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59" w:rsidRDefault="00526A59" w:rsidP="00526A59">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Liturgy Matters Lesson #1</w:t>
      </w:r>
      <w:r>
        <w:rPr>
          <w:rFonts w:ascii="Times New Roman" w:eastAsia="Times New Roman" w:hAnsi="Times New Roman" w:cs="Times New Roman"/>
          <w:b/>
          <w:bCs/>
          <w:sz w:val="30"/>
          <w:szCs w:val="30"/>
        </w:rPr>
        <w:t>1</w:t>
      </w:r>
    </w:p>
    <w:p w:rsidR="00526A59" w:rsidRDefault="00526A59" w:rsidP="00526A59">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 The Word </w:t>
      </w:r>
      <w:r>
        <w:rPr>
          <w:rFonts w:ascii="Times New Roman" w:eastAsia="Times New Roman" w:hAnsi="Times New Roman" w:cs="Times New Roman"/>
          <w:b/>
          <w:bCs/>
          <w:sz w:val="30"/>
          <w:szCs w:val="30"/>
        </w:rPr>
        <w:t>Proclaimed</w:t>
      </w:r>
    </w:p>
    <w:p w:rsidR="00526A59" w:rsidRDefault="00526A59" w:rsidP="00526A59">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Bishop Chad Zielinski </w:t>
      </w:r>
    </w:p>
    <w:p w:rsidR="00526A59" w:rsidRPr="00A713FE" w:rsidRDefault="00526A59" w:rsidP="00733533">
      <w:pPr>
        <w:jc w:val="center"/>
        <w:rPr>
          <w:rFonts w:eastAsia="Times New Roman" w:cs="Arial"/>
          <w:kern w:val="0"/>
          <w:sz w:val="28"/>
          <w:szCs w:val="28"/>
          <w14:ligatures w14:val="none"/>
        </w:rPr>
      </w:pPr>
    </w:p>
    <w:p w:rsidR="00771E65" w:rsidRPr="00A713FE" w:rsidRDefault="00771E65" w:rsidP="000A389C">
      <w:pPr>
        <w:jc w:val="center"/>
        <w:rPr>
          <w:rFonts w:eastAsia="Times New Roman" w:cs="Arial"/>
          <w:kern w:val="0"/>
          <w:sz w:val="28"/>
          <w:szCs w:val="28"/>
          <w14:ligatures w14:val="none"/>
        </w:rPr>
      </w:pPr>
    </w:p>
    <w:p w:rsidR="00771E65" w:rsidRPr="00526A59" w:rsidRDefault="00526A59" w:rsidP="000A389C">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 xml:space="preserve">Thank you for joining me in this </w:t>
      </w:r>
      <w:r w:rsidR="00E836FA" w:rsidRPr="00526A59">
        <w:rPr>
          <w:rFonts w:ascii="Times New Roman" w:eastAsia="Times New Roman" w:hAnsi="Times New Roman" w:cs="Times New Roman"/>
          <w:kern w:val="0"/>
          <w:sz w:val="24"/>
          <w:szCs w:val="24"/>
          <w14:ligatures w14:val="none"/>
        </w:rPr>
        <w:t>fifth</w:t>
      </w:r>
      <w:r w:rsidRPr="00526A59">
        <w:rPr>
          <w:rFonts w:ascii="Times New Roman" w:eastAsia="Times New Roman" w:hAnsi="Times New Roman" w:cs="Times New Roman"/>
          <w:kern w:val="0"/>
          <w:sz w:val="24"/>
          <w:szCs w:val="24"/>
          <w14:ligatures w14:val="none"/>
        </w:rPr>
        <w:t xml:space="preserve"> week of the Easter Season as we continue our lessons on “What Happens at Mass.”</w:t>
      </w:r>
    </w:p>
    <w:p w:rsidR="00A713FE" w:rsidRPr="00526A59" w:rsidRDefault="00A713FE" w:rsidP="00A713FE">
      <w:pPr>
        <w:rPr>
          <w:rFonts w:ascii="Times New Roman" w:eastAsia="Times New Roman" w:hAnsi="Times New Roman" w:cs="Times New Roman"/>
          <w:kern w:val="0"/>
          <w:sz w:val="24"/>
          <w:szCs w:val="24"/>
          <w14:ligatures w14:val="none"/>
        </w:rPr>
      </w:pPr>
    </w:p>
    <w:p w:rsidR="00A713FE" w:rsidRPr="00526A59" w:rsidRDefault="00526A59" w:rsidP="00A713FE">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 xml:space="preserve">We can now turn to the form and order of the ritual in which the Word </w:t>
      </w:r>
      <w:proofErr w:type="gramStart"/>
      <w:r w:rsidRPr="00526A59">
        <w:rPr>
          <w:rFonts w:ascii="Times New Roman" w:eastAsia="Times New Roman" w:hAnsi="Times New Roman" w:cs="Times New Roman"/>
          <w:kern w:val="0"/>
          <w:sz w:val="24"/>
          <w:szCs w:val="24"/>
          <w14:ligatures w14:val="none"/>
        </w:rPr>
        <w:t>is proclaimed</w:t>
      </w:r>
      <w:proofErr w:type="gramEnd"/>
      <w:r w:rsidRPr="00526A59">
        <w:rPr>
          <w:rFonts w:ascii="Times New Roman" w:eastAsia="Times New Roman" w:hAnsi="Times New Roman" w:cs="Times New Roman"/>
          <w:kern w:val="0"/>
          <w:sz w:val="24"/>
          <w:szCs w:val="24"/>
          <w14:ligatures w14:val="none"/>
        </w:rPr>
        <w:t xml:space="preserve"> at Mass. All that we have said in these recent weeks </w:t>
      </w:r>
      <w:proofErr w:type="gramStart"/>
      <w:r w:rsidRPr="00526A59">
        <w:rPr>
          <w:rFonts w:ascii="Times New Roman" w:eastAsia="Times New Roman" w:hAnsi="Times New Roman" w:cs="Times New Roman"/>
          <w:kern w:val="0"/>
          <w:sz w:val="24"/>
          <w:szCs w:val="24"/>
          <w14:ligatures w14:val="none"/>
        </w:rPr>
        <w:t>is given</w:t>
      </w:r>
      <w:proofErr w:type="gramEnd"/>
      <w:r w:rsidRPr="00526A59">
        <w:rPr>
          <w:rFonts w:ascii="Times New Roman" w:eastAsia="Times New Roman" w:hAnsi="Times New Roman" w:cs="Times New Roman"/>
          <w:kern w:val="0"/>
          <w:sz w:val="24"/>
          <w:szCs w:val="24"/>
          <w14:ligatures w14:val="none"/>
        </w:rPr>
        <w:t xml:space="preserve"> concrete form by what we read, how we read, who reads, and the order in which we read. This form and order express that the center of what </w:t>
      </w:r>
      <w:proofErr w:type="gramStart"/>
      <w:r w:rsidRPr="00526A59">
        <w:rPr>
          <w:rFonts w:ascii="Times New Roman" w:eastAsia="Times New Roman" w:hAnsi="Times New Roman" w:cs="Times New Roman"/>
          <w:kern w:val="0"/>
          <w:sz w:val="24"/>
          <w:szCs w:val="24"/>
          <w14:ligatures w14:val="none"/>
        </w:rPr>
        <w:t>is proclaimed</w:t>
      </w:r>
      <w:proofErr w:type="gramEnd"/>
      <w:r w:rsidRPr="00526A59">
        <w:rPr>
          <w:rFonts w:ascii="Times New Roman" w:eastAsia="Times New Roman" w:hAnsi="Times New Roman" w:cs="Times New Roman"/>
          <w:kern w:val="0"/>
          <w:sz w:val="24"/>
          <w:szCs w:val="24"/>
          <w14:ligatures w14:val="none"/>
        </w:rPr>
        <w:t xml:space="preserve"> is the death and resurrection of Jesus. </w:t>
      </w:r>
      <w:r w:rsidRPr="00526A59">
        <w:rPr>
          <w:rFonts w:ascii="Times New Roman" w:eastAsia="Times New Roman" w:hAnsi="Times New Roman" w:cs="Times New Roman"/>
          <w:kern w:val="0"/>
          <w:sz w:val="24"/>
          <w:szCs w:val="24"/>
          <w14:ligatures w14:val="none"/>
        </w:rPr>
        <w:t>The spreading out of many scriptural texts throughout the liturgical year repeats in our community's experience and understanding of what the Church in each generation discovers with awe and wonder: that the meaning of the whole creation and the whole of h</w:t>
      </w:r>
      <w:r w:rsidRPr="00526A59">
        <w:rPr>
          <w:rFonts w:ascii="Times New Roman" w:eastAsia="Times New Roman" w:hAnsi="Times New Roman" w:cs="Times New Roman"/>
          <w:kern w:val="0"/>
          <w:sz w:val="24"/>
          <w:szCs w:val="24"/>
          <w14:ligatures w14:val="none"/>
        </w:rPr>
        <w:t xml:space="preserve">uman history </w:t>
      </w:r>
      <w:proofErr w:type="gramStart"/>
      <w:r w:rsidRPr="00526A59">
        <w:rPr>
          <w:rFonts w:ascii="Times New Roman" w:eastAsia="Times New Roman" w:hAnsi="Times New Roman" w:cs="Times New Roman"/>
          <w:kern w:val="0"/>
          <w:sz w:val="24"/>
          <w:szCs w:val="24"/>
          <w14:ligatures w14:val="none"/>
        </w:rPr>
        <w:t>is revealed</w:t>
      </w:r>
      <w:proofErr w:type="gramEnd"/>
      <w:r w:rsidRPr="00526A59">
        <w:rPr>
          <w:rFonts w:ascii="Times New Roman" w:eastAsia="Times New Roman" w:hAnsi="Times New Roman" w:cs="Times New Roman"/>
          <w:kern w:val="0"/>
          <w:sz w:val="24"/>
          <w:szCs w:val="24"/>
          <w14:ligatures w14:val="none"/>
        </w:rPr>
        <w:t xml:space="preserve"> in the mystery of the death and resurrection of Jesus Christ. </w:t>
      </w:r>
    </w:p>
    <w:p w:rsidR="00526A59" w:rsidRPr="00526A59" w:rsidRDefault="00526A59" w:rsidP="00A713FE">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ab/>
      </w:r>
    </w:p>
    <w:p w:rsidR="00A713FE" w:rsidRPr="00526A59" w:rsidRDefault="00526A59" w:rsidP="00A713FE">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 xml:space="preserve">The scriptures </w:t>
      </w:r>
      <w:proofErr w:type="gramStart"/>
      <w:r w:rsidRPr="00526A59">
        <w:rPr>
          <w:rFonts w:ascii="Times New Roman" w:eastAsia="Times New Roman" w:hAnsi="Times New Roman" w:cs="Times New Roman"/>
          <w:kern w:val="0"/>
          <w:sz w:val="24"/>
          <w:szCs w:val="24"/>
          <w14:ligatures w14:val="none"/>
        </w:rPr>
        <w:t>are read</w:t>
      </w:r>
      <w:proofErr w:type="gramEnd"/>
      <w:r w:rsidRPr="00526A59">
        <w:rPr>
          <w:rFonts w:ascii="Times New Roman" w:eastAsia="Times New Roman" w:hAnsi="Times New Roman" w:cs="Times New Roman"/>
          <w:kern w:val="0"/>
          <w:sz w:val="24"/>
          <w:szCs w:val="24"/>
          <w14:ligatures w14:val="none"/>
        </w:rPr>
        <w:t xml:space="preserve"> in a particular order that follows the order of salvation history; that is, the liturgy begins with a text from the Old Testament, where creati</w:t>
      </w:r>
      <w:r w:rsidRPr="00526A59">
        <w:rPr>
          <w:rFonts w:ascii="Times New Roman" w:eastAsia="Times New Roman" w:hAnsi="Times New Roman" w:cs="Times New Roman"/>
          <w:kern w:val="0"/>
          <w:sz w:val="24"/>
          <w:szCs w:val="24"/>
          <w14:ligatures w14:val="none"/>
        </w:rPr>
        <w:t>on and the history of Israel are recounted and moves toward the climax of the proclamation of the Gospel. This is the order of the Liturgy of the Word because the Gospel is the climax and center of the scripture, or put more comprehensively: because Christ</w:t>
      </w:r>
      <w:r w:rsidRPr="00526A59">
        <w:rPr>
          <w:rFonts w:ascii="Times New Roman" w:eastAsia="Times New Roman" w:hAnsi="Times New Roman" w:cs="Times New Roman"/>
          <w:kern w:val="0"/>
          <w:sz w:val="24"/>
          <w:szCs w:val="24"/>
          <w14:ligatures w14:val="none"/>
        </w:rPr>
        <w:t xml:space="preserve"> himself is the fulfillment of creation and the history of Israel. Thus, for a Christian, only from the perspective of the Gospel </w:t>
      </w:r>
      <w:proofErr w:type="gramStart"/>
      <w:r w:rsidRPr="00526A59">
        <w:rPr>
          <w:rFonts w:ascii="Times New Roman" w:eastAsia="Times New Roman" w:hAnsi="Times New Roman" w:cs="Times New Roman"/>
          <w:kern w:val="0"/>
          <w:sz w:val="24"/>
          <w:szCs w:val="24"/>
          <w14:ligatures w14:val="none"/>
        </w:rPr>
        <w:t>is the Old Testament text understood</w:t>
      </w:r>
      <w:proofErr w:type="gramEnd"/>
      <w:r w:rsidRPr="00526A59">
        <w:rPr>
          <w:rFonts w:ascii="Times New Roman" w:eastAsia="Times New Roman" w:hAnsi="Times New Roman" w:cs="Times New Roman"/>
          <w:kern w:val="0"/>
          <w:sz w:val="24"/>
          <w:szCs w:val="24"/>
          <w14:ligatures w14:val="none"/>
        </w:rPr>
        <w:t xml:space="preserve"> in its fullness, or again: only in Christ are the creation and the history of Israel unde</w:t>
      </w:r>
      <w:r w:rsidRPr="00526A59">
        <w:rPr>
          <w:rFonts w:ascii="Times New Roman" w:eastAsia="Times New Roman" w:hAnsi="Times New Roman" w:cs="Times New Roman"/>
          <w:kern w:val="0"/>
          <w:sz w:val="24"/>
          <w:szCs w:val="24"/>
          <w14:ligatures w14:val="none"/>
        </w:rPr>
        <w:t>rstood. Some reading from the writings of the apostles forms a link between the Gospel and the Old Testament, a contemplative insight, a theological insight that helps bind the event of the Gospel to the event of the Old Testament. We are not talking about</w:t>
      </w:r>
      <w:r w:rsidRPr="00526A59">
        <w:rPr>
          <w:rFonts w:ascii="Times New Roman" w:eastAsia="Times New Roman" w:hAnsi="Times New Roman" w:cs="Times New Roman"/>
          <w:kern w:val="0"/>
          <w:sz w:val="24"/>
          <w:szCs w:val="24"/>
          <w14:ligatures w14:val="none"/>
        </w:rPr>
        <w:t xml:space="preserve"> specific sets of texts as found in the Lectionary for the celebration of a given day, where this connection is sometimes more, sometimes less clear, as the case may be. The point is a general one about this structure in the liturgy. However, once the theo</w:t>
      </w:r>
      <w:r w:rsidRPr="00526A59">
        <w:rPr>
          <w:rFonts w:ascii="Times New Roman" w:eastAsia="Times New Roman" w:hAnsi="Times New Roman" w:cs="Times New Roman"/>
          <w:kern w:val="0"/>
          <w:sz w:val="24"/>
          <w:szCs w:val="24"/>
          <w14:ligatures w14:val="none"/>
        </w:rPr>
        <w:t xml:space="preserve">logical significance of this structure </w:t>
      </w:r>
      <w:proofErr w:type="gramStart"/>
      <w:r w:rsidRPr="00526A59">
        <w:rPr>
          <w:rFonts w:ascii="Times New Roman" w:eastAsia="Times New Roman" w:hAnsi="Times New Roman" w:cs="Times New Roman"/>
          <w:kern w:val="0"/>
          <w:sz w:val="24"/>
          <w:szCs w:val="24"/>
          <w14:ligatures w14:val="none"/>
        </w:rPr>
        <w:t>is grasped</w:t>
      </w:r>
      <w:proofErr w:type="gramEnd"/>
      <w:r w:rsidRPr="00526A59">
        <w:rPr>
          <w:rFonts w:ascii="Times New Roman" w:eastAsia="Times New Roman" w:hAnsi="Times New Roman" w:cs="Times New Roman"/>
          <w:kern w:val="0"/>
          <w:sz w:val="24"/>
          <w:szCs w:val="24"/>
          <w14:ligatures w14:val="none"/>
        </w:rPr>
        <w:t>, "the structure is a mystery!" profound and unexpected connections can emerge between the texts that will not appear when the texts are simply read side by side as texts.</w:t>
      </w:r>
    </w:p>
    <w:p w:rsidR="00A713FE" w:rsidRPr="00526A59" w:rsidRDefault="00A713FE" w:rsidP="000A389C">
      <w:pPr>
        <w:rPr>
          <w:rFonts w:ascii="Times New Roman" w:eastAsia="Times New Roman" w:hAnsi="Times New Roman" w:cs="Times New Roman"/>
          <w:kern w:val="0"/>
          <w:sz w:val="24"/>
          <w:szCs w:val="24"/>
          <w14:ligatures w14:val="none"/>
        </w:rPr>
      </w:pPr>
    </w:p>
    <w:p w:rsidR="006E10B4" w:rsidRPr="00526A59" w:rsidRDefault="006E10B4" w:rsidP="000A389C">
      <w:pPr>
        <w:ind w:firstLine="720"/>
        <w:rPr>
          <w:rFonts w:ascii="Times New Roman" w:eastAsia="Times New Roman" w:hAnsi="Times New Roman" w:cs="Times New Roman"/>
          <w:kern w:val="0"/>
          <w:sz w:val="24"/>
          <w:szCs w:val="24"/>
          <w14:ligatures w14:val="none"/>
        </w:rPr>
      </w:pPr>
    </w:p>
    <w:p w:rsidR="00771E65" w:rsidRPr="00526A59" w:rsidRDefault="00733533" w:rsidP="00526A59">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 xml:space="preserve">Thank you for joining me as we </w:t>
      </w:r>
      <w:r w:rsidR="003C748B" w:rsidRPr="00526A59">
        <w:rPr>
          <w:rFonts w:ascii="Times New Roman" w:eastAsia="Times New Roman" w:hAnsi="Times New Roman" w:cs="Times New Roman"/>
          <w:kern w:val="0"/>
          <w:sz w:val="24"/>
          <w:szCs w:val="24"/>
          <w14:ligatures w14:val="none"/>
        </w:rPr>
        <w:t xml:space="preserve">draw deeper into the Word of God proclaimed at Mass. </w:t>
      </w:r>
      <w:r w:rsidR="00526A59" w:rsidRPr="00526A59">
        <w:rPr>
          <w:rFonts w:ascii="Times New Roman" w:eastAsia="Times New Roman" w:hAnsi="Times New Roman" w:cs="Times New Roman"/>
          <w:kern w:val="0"/>
          <w:sz w:val="24"/>
          <w:szCs w:val="24"/>
          <w14:ligatures w14:val="none"/>
        </w:rPr>
        <w:t xml:space="preserve">May the Easter greeting of the Risen Christ fill you with a renewed peace and continue to strengthen us as we grow closer to Him through our understanding and participation in the Holy Mass. </w:t>
      </w:r>
    </w:p>
    <w:p w:rsidR="00771E65" w:rsidRPr="00526A59" w:rsidRDefault="00771E65" w:rsidP="000A389C">
      <w:pPr>
        <w:ind w:firstLine="720"/>
        <w:rPr>
          <w:rFonts w:ascii="Times New Roman" w:eastAsia="Times New Roman" w:hAnsi="Times New Roman" w:cs="Times New Roman"/>
          <w:kern w:val="0"/>
          <w:sz w:val="24"/>
          <w:szCs w:val="24"/>
          <w14:ligatures w14:val="none"/>
        </w:rPr>
      </w:pPr>
    </w:p>
    <w:p w:rsidR="00771E65" w:rsidRPr="00526A59" w:rsidRDefault="00526A59" w:rsidP="00526A59">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I look forw</w:t>
      </w:r>
      <w:r w:rsidRPr="00526A59">
        <w:rPr>
          <w:rFonts w:ascii="Times New Roman" w:eastAsia="Times New Roman" w:hAnsi="Times New Roman" w:cs="Times New Roman"/>
          <w:kern w:val="0"/>
          <w:sz w:val="24"/>
          <w:szCs w:val="24"/>
          <w14:ligatures w14:val="none"/>
        </w:rPr>
        <w:t>ard to sharing Lesson #1</w:t>
      </w:r>
      <w:r w:rsidR="009068AB" w:rsidRPr="00526A59">
        <w:rPr>
          <w:rFonts w:ascii="Times New Roman" w:eastAsia="Times New Roman" w:hAnsi="Times New Roman" w:cs="Times New Roman"/>
          <w:kern w:val="0"/>
          <w:sz w:val="24"/>
          <w:szCs w:val="24"/>
          <w14:ligatures w14:val="none"/>
        </w:rPr>
        <w:t>2</w:t>
      </w:r>
      <w:r w:rsidRPr="00526A59">
        <w:rPr>
          <w:rFonts w:ascii="Times New Roman" w:eastAsia="Times New Roman" w:hAnsi="Times New Roman" w:cs="Times New Roman"/>
          <w:kern w:val="0"/>
          <w:sz w:val="24"/>
          <w:szCs w:val="24"/>
          <w14:ligatures w14:val="none"/>
        </w:rPr>
        <w:t xml:space="preserve"> with you next week. Let us keep one another in prayer. May God bless you and your </w:t>
      </w:r>
      <w:proofErr w:type="gramStart"/>
      <w:r w:rsidRPr="00526A59">
        <w:rPr>
          <w:rFonts w:ascii="Times New Roman" w:eastAsia="Times New Roman" w:hAnsi="Times New Roman" w:cs="Times New Roman"/>
          <w:kern w:val="0"/>
          <w:sz w:val="24"/>
          <w:szCs w:val="24"/>
          <w14:ligatures w14:val="none"/>
        </w:rPr>
        <w:t>families.</w:t>
      </w:r>
      <w:proofErr w:type="gramEnd"/>
      <w:r w:rsidRPr="00526A59">
        <w:rPr>
          <w:rFonts w:ascii="Times New Roman" w:eastAsia="Times New Roman" w:hAnsi="Times New Roman" w:cs="Times New Roman"/>
          <w:kern w:val="0"/>
          <w:sz w:val="24"/>
          <w:szCs w:val="24"/>
          <w14:ligatures w14:val="none"/>
        </w:rPr>
        <w:t xml:space="preserve"> </w:t>
      </w:r>
    </w:p>
    <w:p w:rsidR="00771E65" w:rsidRPr="00526A59" w:rsidRDefault="00771E65" w:rsidP="000A389C">
      <w:pPr>
        <w:ind w:firstLine="720"/>
        <w:rPr>
          <w:rFonts w:ascii="Times New Roman" w:eastAsia="Times New Roman" w:hAnsi="Times New Roman" w:cs="Times New Roman"/>
          <w:kern w:val="0"/>
          <w:sz w:val="24"/>
          <w:szCs w:val="24"/>
          <w14:ligatures w14:val="none"/>
        </w:rPr>
      </w:pPr>
    </w:p>
    <w:p w:rsidR="00526A59" w:rsidRPr="00526A59" w:rsidRDefault="00526A59" w:rsidP="00526A59">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 xml:space="preserve">Sincerely in Christ, </w:t>
      </w:r>
    </w:p>
    <w:p w:rsidR="00771E65" w:rsidRPr="00526A59" w:rsidRDefault="00526A59" w:rsidP="00526A59">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Bishop Chad Zielinski</w:t>
      </w:r>
    </w:p>
    <w:p w:rsidR="00771E65" w:rsidRPr="00526A59" w:rsidRDefault="00771E65" w:rsidP="000A389C">
      <w:pPr>
        <w:rPr>
          <w:rFonts w:ascii="Times New Roman" w:eastAsia="Times New Roman" w:hAnsi="Times New Roman" w:cs="Times New Roman"/>
          <w:kern w:val="0"/>
          <w:sz w:val="24"/>
          <w:szCs w:val="24"/>
          <w14:ligatures w14:val="none"/>
        </w:rPr>
      </w:pPr>
    </w:p>
    <w:p w:rsidR="00771E65" w:rsidRPr="00526A59" w:rsidRDefault="00771E65">
      <w:pPr>
        <w:rPr>
          <w:rFonts w:ascii="Times New Roman" w:hAnsi="Times New Roman" w:cs="Times New Roman"/>
          <w:sz w:val="24"/>
          <w:szCs w:val="24"/>
        </w:rPr>
      </w:pPr>
      <w:bookmarkStart w:id="0" w:name="_GoBack"/>
      <w:bookmarkEnd w:id="0"/>
    </w:p>
    <w:sectPr w:rsidR="00771E65" w:rsidRPr="00526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5"/>
    <w:rsid w:val="000A389C"/>
    <w:rsid w:val="002E5F52"/>
    <w:rsid w:val="003C748B"/>
    <w:rsid w:val="00526A59"/>
    <w:rsid w:val="006E10B4"/>
    <w:rsid w:val="00712D53"/>
    <w:rsid w:val="00733533"/>
    <w:rsid w:val="00771E65"/>
    <w:rsid w:val="009068AB"/>
    <w:rsid w:val="00A713FE"/>
    <w:rsid w:val="00E836FA"/>
    <w:rsid w:val="00F9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91F3"/>
  <w15:chartTrackingRefBased/>
  <w15:docId w15:val="{C3DC44FC-EC29-E444-A545-CB6ECE27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3F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4</cp:revision>
  <dcterms:created xsi:type="dcterms:W3CDTF">2023-05-03T14:56:00Z</dcterms:created>
  <dcterms:modified xsi:type="dcterms:W3CDTF">2023-05-11T20:01:00Z</dcterms:modified>
</cp:coreProperties>
</file>